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93B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7E080540" w14:textId="4F443B82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D453CF" w:rsidRPr="00D453CF">
        <w:rPr>
          <w:rFonts w:ascii="Times New Roman" w:eastAsia="Times New Roman" w:hAnsi="Times New Roman" w:cs="Times New Roman"/>
          <w:b/>
          <w:sz w:val="24"/>
          <w:szCs w:val="24"/>
        </w:rPr>
        <w:t>www.stavebniny-zabokreky.sk</w:t>
      </w:r>
    </w:p>
    <w:p w14:paraId="0BD7594A" w14:textId="7E367EB3" w:rsidR="00BE4189" w:rsidRDefault="00F87CF0">
      <w:pPr>
        <w:rPr>
          <w:rFonts w:ascii="Times New Roman" w:eastAsia="Times New Roman" w:hAnsi="Times New Roman" w:cs="Times New Roman"/>
          <w:sz w:val="24"/>
          <w:szCs w:val="24"/>
        </w:rPr>
      </w:pPr>
      <w:r w:rsidRPr="00F87CF0">
        <w:rPr>
          <w:rFonts w:ascii="Times New Roman" w:eastAsia="Times New Roman" w:hAnsi="Times New Roman" w:cs="Times New Roman"/>
          <w:sz w:val="24"/>
          <w:szCs w:val="24"/>
        </w:rPr>
        <w:t xml:space="preserve">STAVEBNINY ŽABOKREKY, </w:t>
      </w:r>
      <w:proofErr w:type="spellStart"/>
      <w:r w:rsidRPr="00F87CF0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Pr="00F87C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87CF0">
        <w:rPr>
          <w:rFonts w:ascii="Times New Roman" w:eastAsia="Times New Roman" w:hAnsi="Times New Roman" w:cs="Times New Roman"/>
          <w:sz w:val="24"/>
          <w:szCs w:val="24"/>
        </w:rPr>
        <w:t>Kolónia Hviezda 9655/161, 036 08 Martin – Priekopa</w:t>
      </w:r>
      <w:r w:rsidR="00BE4189" w:rsidRPr="00BE4189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69D66392" w14:textId="6A8F059D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0B6D74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16D35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5B8BAF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0AE9D22E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4730DB8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3862489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2D88C44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2DF447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7A53680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CCB58EB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C20EA" w14:textId="507B208D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E78AC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AC398A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0CC35C5E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DBB29A3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5039217D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AC698F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3837DB49" w14:textId="4BF7D0A5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zákazníka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BE4189"/>
    <w:rsid w:val="00D04120"/>
    <w:rsid w:val="00D453CF"/>
    <w:rsid w:val="00F100AE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0C07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matko</cp:lastModifiedBy>
  <cp:revision>5</cp:revision>
  <dcterms:created xsi:type="dcterms:W3CDTF">2021-08-10T10:03:00Z</dcterms:created>
  <dcterms:modified xsi:type="dcterms:W3CDTF">2022-02-28T02:38:00Z</dcterms:modified>
</cp:coreProperties>
</file>